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01" w:rsidRPr="00A93A01" w:rsidRDefault="00A93A01" w:rsidP="00A93A01">
      <w:pPr>
        <w:spacing w:after="0"/>
        <w:jc w:val="center"/>
        <w:rPr>
          <w:rFonts w:ascii="Times New Roman" w:hAnsi="Times New Roman" w:cs="Times New Roman"/>
          <w:b/>
          <w:sz w:val="28"/>
          <w:szCs w:val="28"/>
        </w:rPr>
      </w:pPr>
      <w:r w:rsidRPr="00A93A01">
        <w:rPr>
          <w:rFonts w:ascii="Times New Roman" w:hAnsi="Times New Roman" w:cs="Times New Roman"/>
          <w:b/>
          <w:sz w:val="28"/>
          <w:szCs w:val="28"/>
        </w:rPr>
        <w:t xml:space="preserve">Характеристика </w:t>
      </w:r>
      <w:proofErr w:type="gramStart"/>
      <w:r w:rsidRPr="00A93A01">
        <w:rPr>
          <w:rFonts w:ascii="Times New Roman" w:hAnsi="Times New Roman" w:cs="Times New Roman"/>
          <w:b/>
          <w:sz w:val="28"/>
          <w:szCs w:val="28"/>
        </w:rPr>
        <w:t>на</w:t>
      </w:r>
      <w:proofErr w:type="gramEnd"/>
      <w:r w:rsidRPr="00A93A01">
        <w:rPr>
          <w:rFonts w:ascii="Times New Roman" w:hAnsi="Times New Roman" w:cs="Times New Roman"/>
          <w:b/>
          <w:sz w:val="28"/>
          <w:szCs w:val="28"/>
        </w:rPr>
        <w:t xml:space="preserve"> обучающегося для предоставления на ПМПК</w:t>
      </w:r>
    </w:p>
    <w:p w:rsidR="00A93A01" w:rsidRPr="00A93A01" w:rsidRDefault="00A93A01" w:rsidP="00A93A01">
      <w:pPr>
        <w:spacing w:after="0"/>
        <w:jc w:val="center"/>
        <w:rPr>
          <w:rFonts w:ascii="Times New Roman" w:hAnsi="Times New Roman" w:cs="Times New Roman"/>
          <w:b/>
          <w:sz w:val="28"/>
          <w:szCs w:val="28"/>
        </w:rPr>
      </w:pPr>
      <w:r w:rsidRPr="00A93A01">
        <w:rPr>
          <w:rFonts w:ascii="Times New Roman" w:hAnsi="Times New Roman" w:cs="Times New Roman"/>
          <w:b/>
          <w:sz w:val="28"/>
          <w:szCs w:val="28"/>
        </w:rPr>
        <w:t>(ФИО, дата рождения, класс)</w:t>
      </w:r>
    </w:p>
    <w:p w:rsidR="00A93A01" w:rsidRPr="00A93A01" w:rsidRDefault="00A93A01">
      <w:pPr>
        <w:rPr>
          <w:rFonts w:ascii="Times New Roman" w:hAnsi="Times New Roman" w:cs="Times New Roman"/>
          <w:b/>
          <w:sz w:val="28"/>
          <w:szCs w:val="28"/>
        </w:rPr>
      </w:pPr>
      <w:r w:rsidRPr="00A93A01">
        <w:rPr>
          <w:rFonts w:ascii="Times New Roman" w:hAnsi="Times New Roman" w:cs="Times New Roman"/>
          <w:b/>
          <w:sz w:val="28"/>
          <w:szCs w:val="28"/>
        </w:rPr>
        <w:t>Общие сведения:</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 дата поступления в образовательную организацию;</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 программа обучения (полное наименование);</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w:t>
      </w:r>
      <w:proofErr w:type="gramStart"/>
      <w:r w:rsidRPr="00A93A01">
        <w:rPr>
          <w:rFonts w:ascii="Times New Roman" w:hAnsi="Times New Roman" w:cs="Times New Roman"/>
          <w:sz w:val="28"/>
          <w:szCs w:val="28"/>
        </w:rPr>
        <w:t xml:space="preserve">- форма получения образования и форма обучения: класс: обычный, инклюзивный, отдельный; заочная – с применением дистанционных форм обучения, </w:t>
      </w:r>
      <w:proofErr w:type="spellStart"/>
      <w:r w:rsidRPr="00A93A01">
        <w:rPr>
          <w:rFonts w:ascii="Times New Roman" w:hAnsi="Times New Roman" w:cs="Times New Roman"/>
          <w:sz w:val="28"/>
          <w:szCs w:val="28"/>
        </w:rPr>
        <w:t>очнозаочная</w:t>
      </w:r>
      <w:proofErr w:type="spellEnd"/>
      <w:r w:rsidRPr="00A93A01">
        <w:rPr>
          <w:rFonts w:ascii="Times New Roman" w:hAnsi="Times New Roman" w:cs="Times New Roman"/>
          <w:sz w:val="28"/>
          <w:szCs w:val="28"/>
        </w:rPr>
        <w:t>, заочная; на дому; в форме семейного образования, в форме самообразования;</w:t>
      </w:r>
      <w:proofErr w:type="gramEnd"/>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состав семьи (перечислить, с кем проживает ребенок – родственные отношения и количество детей/взрослых); - трудности, переживаемые в семье (материальные, хроническая </w:t>
      </w:r>
      <w:proofErr w:type="spellStart"/>
      <w:r w:rsidRPr="00A93A01">
        <w:rPr>
          <w:rFonts w:ascii="Times New Roman" w:hAnsi="Times New Roman" w:cs="Times New Roman"/>
          <w:sz w:val="28"/>
          <w:szCs w:val="28"/>
        </w:rPr>
        <w:t>психотравматизация</w:t>
      </w:r>
      <w:proofErr w:type="spellEnd"/>
      <w:r w:rsidRPr="00A93A01">
        <w:rPr>
          <w:rFonts w:ascii="Times New Roman" w:hAnsi="Times New Roman" w:cs="Times New Roman"/>
          <w:sz w:val="28"/>
          <w:szCs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A93A01">
        <w:rPr>
          <w:rFonts w:ascii="Times New Roman" w:hAnsi="Times New Roman" w:cs="Times New Roman"/>
          <w:sz w:val="28"/>
          <w:szCs w:val="28"/>
        </w:rPr>
        <w:t>,</w:t>
      </w:r>
      <w:proofErr w:type="gramEnd"/>
      <w:r w:rsidRPr="00A93A01">
        <w:rPr>
          <w:rFonts w:ascii="Times New Roman" w:hAnsi="Times New Roman" w:cs="Times New Roman"/>
          <w:sz w:val="28"/>
          <w:szCs w:val="28"/>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A93A01">
        <w:rPr>
          <w:rFonts w:ascii="Times New Roman" w:hAnsi="Times New Roman" w:cs="Times New Roman"/>
          <w:sz w:val="28"/>
          <w:szCs w:val="28"/>
        </w:rPr>
        <w:t>занимающихся</w:t>
      </w:r>
      <w:proofErr w:type="gramEnd"/>
      <w:r w:rsidRPr="00A93A01">
        <w:rPr>
          <w:rFonts w:ascii="Times New Roman" w:hAnsi="Times New Roman" w:cs="Times New Roman"/>
          <w:sz w:val="28"/>
          <w:szCs w:val="28"/>
        </w:rPr>
        <w:t xml:space="preserve"> ребенком). </w:t>
      </w:r>
      <w:r w:rsidRPr="00A93A01">
        <w:rPr>
          <w:rFonts w:ascii="Times New Roman" w:hAnsi="Times New Roman" w:cs="Times New Roman"/>
          <w:b/>
          <w:sz w:val="28"/>
          <w:szCs w:val="28"/>
        </w:rPr>
        <w:t>Информация об условиях и результатах образования ребенка в образовательной организации:</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3. </w:t>
      </w:r>
      <w:proofErr w:type="gramStart"/>
      <w:r w:rsidRPr="00A93A01">
        <w:rPr>
          <w:rFonts w:ascii="Times New Roman" w:hAnsi="Times New Roman" w:cs="Times New Roman"/>
          <w:sz w:val="28"/>
          <w:szCs w:val="28"/>
        </w:rPr>
        <w:t xml:space="preserve">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w:t>
      </w:r>
      <w:proofErr w:type="gramEnd"/>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4. Динамика (показатели) деятельности (практической, игровой, продуктивной) за период нахождения в образовательной организации.</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5. Динамика освоения программного материала: - программа, по которой обучается ребенок (авторы или название ОП/АОП); - соответствие объема знаний, умений и навыков требованиям программы или для обучающегося по программе основного, среднего, профессионального образования: достижение образовательных результатов в </w:t>
      </w:r>
      <w:r w:rsidRPr="00A93A01">
        <w:rPr>
          <w:rFonts w:ascii="Times New Roman" w:hAnsi="Times New Roman" w:cs="Times New Roman"/>
          <w:sz w:val="28"/>
          <w:szCs w:val="28"/>
        </w:rPr>
        <w:lastRenderedPageBreak/>
        <w:t xml:space="preserve">соответствии с годом обучения в отдельных образовательных областях: (фактически отсутствует, крайне незначительна, невысокая, неравномерная).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6. </w:t>
      </w:r>
      <w:proofErr w:type="gramStart"/>
      <w:r w:rsidRPr="00A93A01">
        <w:rPr>
          <w:rFonts w:ascii="Times New Roman" w:hAnsi="Times New Roman"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A93A01">
        <w:rPr>
          <w:rFonts w:ascii="Times New Roman" w:hAnsi="Times New Roman" w:cs="Times New Roman"/>
          <w:sz w:val="28"/>
          <w:szCs w:val="28"/>
        </w:rPr>
        <w:t>сензитивность</w:t>
      </w:r>
      <w:proofErr w:type="spellEnd"/>
      <w:r w:rsidRPr="00A93A01">
        <w:rPr>
          <w:rFonts w:ascii="Times New Roman" w:hAnsi="Times New Roman"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A93A01">
        <w:rPr>
          <w:rFonts w:ascii="Times New Roman" w:hAnsi="Times New Roman" w:cs="Times New Roman"/>
          <w:sz w:val="28"/>
          <w:szCs w:val="28"/>
        </w:rPr>
        <w:t xml:space="preserve">, с очевидным снижением качества деятельности и пр., умеренная, незначительная) и др.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 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A93A01">
        <w:rPr>
          <w:rFonts w:ascii="Times New Roman" w:hAnsi="Times New Roman" w:cs="Times New Roman"/>
          <w:sz w:val="28"/>
          <w:szCs w:val="28"/>
        </w:rPr>
        <w:t>начались</w:t>
      </w:r>
      <w:proofErr w:type="gramEnd"/>
      <w:r w:rsidRPr="00A93A01">
        <w:rPr>
          <w:rFonts w:ascii="Times New Roman" w:hAnsi="Times New Roman" w:cs="Times New Roman"/>
          <w:sz w:val="28"/>
          <w:szCs w:val="28"/>
        </w:rPr>
        <w:t xml:space="preserve">/закончились занятия), регулярность посещения этих занятий, выполнение домашних заданий этих специалистов. </w:t>
      </w:r>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9. </w:t>
      </w:r>
      <w:proofErr w:type="gramStart"/>
      <w:r w:rsidRPr="00A93A01">
        <w:rPr>
          <w:rFonts w:ascii="Times New Roman" w:hAnsi="Times New Roman" w:cs="Times New Roman"/>
          <w:sz w:val="28"/>
          <w:szCs w:val="28"/>
        </w:rPr>
        <w:t xml:space="preserve">Характеристики взросления: -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 - характер занятости во </w:t>
      </w:r>
      <w:proofErr w:type="spellStart"/>
      <w:r w:rsidRPr="00A93A01">
        <w:rPr>
          <w:rFonts w:ascii="Times New Roman" w:hAnsi="Times New Roman" w:cs="Times New Roman"/>
          <w:sz w:val="28"/>
          <w:szCs w:val="28"/>
        </w:rPr>
        <w:t>внеучебное</w:t>
      </w:r>
      <w:proofErr w:type="spellEnd"/>
      <w:r w:rsidRPr="00A93A01">
        <w:rPr>
          <w:rFonts w:ascii="Times New Roman" w:hAnsi="Times New Roman" w:cs="Times New Roman"/>
          <w:sz w:val="28"/>
          <w:szCs w:val="28"/>
        </w:rPr>
        <w:t xml:space="preserve"> время (имеет ли круг обязанностей, как относится к их выполнению); - отношение к учебе (наличие предпочитаемых предметов, любимых учителей);</w:t>
      </w:r>
      <w:proofErr w:type="gramEnd"/>
      <w:r w:rsidRPr="00A93A01">
        <w:rPr>
          <w:rFonts w:ascii="Times New Roman" w:hAnsi="Times New Roman" w:cs="Times New Roman"/>
          <w:sz w:val="28"/>
          <w:szCs w:val="28"/>
        </w:rPr>
        <w:t xml:space="preserve"> - отношение к педагогическим воздействиям (описать воздействия и реакцию на них); - характер общения со сверстниками, одноклассниками (отвергаемый или оттесненный, изолированный по собственному желанию, неформальный лидер); - значимость общения со сверстниками в системе ценностей обучающегося (приоритетная, второстепенная); - значимость виртуального </w:t>
      </w:r>
      <w:proofErr w:type="gramStart"/>
      <w:r w:rsidRPr="00A93A01">
        <w:rPr>
          <w:rFonts w:ascii="Times New Roman" w:hAnsi="Times New Roman" w:cs="Times New Roman"/>
          <w:sz w:val="28"/>
          <w:szCs w:val="28"/>
        </w:rPr>
        <w:t>общения</w:t>
      </w:r>
      <w:proofErr w:type="gramEnd"/>
      <w:r w:rsidRPr="00A93A01">
        <w:rPr>
          <w:rFonts w:ascii="Times New Roman" w:hAnsi="Times New Roman" w:cs="Times New Roman"/>
          <w:sz w:val="28"/>
          <w:szCs w:val="28"/>
        </w:rPr>
        <w:t xml:space="preserve"> в системе ценностей обучающегося (сколько времени по его собственному мнению проводит в социальных сетях); -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 - самосознание (самооценка); - принадлежность к молодежной субкультур</w:t>
      </w:r>
      <w:proofErr w:type="gramStart"/>
      <w:r w:rsidRPr="00A93A01">
        <w:rPr>
          <w:rFonts w:ascii="Times New Roman" w:hAnsi="Times New Roman" w:cs="Times New Roman"/>
          <w:sz w:val="28"/>
          <w:szCs w:val="28"/>
        </w:rPr>
        <w:t>е(</w:t>
      </w:r>
      <w:proofErr w:type="spellStart"/>
      <w:proofErr w:type="gramEnd"/>
      <w:r w:rsidRPr="00A93A01">
        <w:rPr>
          <w:rFonts w:ascii="Times New Roman" w:hAnsi="Times New Roman" w:cs="Times New Roman"/>
          <w:sz w:val="28"/>
          <w:szCs w:val="28"/>
        </w:rPr>
        <w:t>ам</w:t>
      </w:r>
      <w:proofErr w:type="spellEnd"/>
      <w:r w:rsidRPr="00A93A01">
        <w:rPr>
          <w:rFonts w:ascii="Times New Roman" w:hAnsi="Times New Roman" w:cs="Times New Roman"/>
          <w:sz w:val="28"/>
          <w:szCs w:val="28"/>
        </w:rPr>
        <w:t xml:space="preserve">); - особенности </w:t>
      </w:r>
      <w:proofErr w:type="spellStart"/>
      <w:r w:rsidRPr="00A93A01">
        <w:rPr>
          <w:rFonts w:ascii="Times New Roman" w:hAnsi="Times New Roman" w:cs="Times New Roman"/>
          <w:sz w:val="28"/>
          <w:szCs w:val="28"/>
        </w:rPr>
        <w:t>психосексуального</w:t>
      </w:r>
      <w:proofErr w:type="spellEnd"/>
      <w:r w:rsidRPr="00A93A01">
        <w:rPr>
          <w:rFonts w:ascii="Times New Roman" w:hAnsi="Times New Roman" w:cs="Times New Roman"/>
          <w:sz w:val="28"/>
          <w:szCs w:val="28"/>
        </w:rPr>
        <w:t xml:space="preserve"> развития; - религиозные убеждения (не актуализирует, навязывает другим); - отношения с семьей (описание известных педагогам фактов: кого слушается, к кому привязан, либо эмоциональная связь с семьей ухудшена/утрачена); - жизненные планы и профессиональные намерения. </w:t>
      </w:r>
    </w:p>
    <w:p w:rsidR="00A93A01" w:rsidRDefault="00A93A01" w:rsidP="00A93A01">
      <w:pPr>
        <w:spacing w:after="0"/>
        <w:jc w:val="both"/>
        <w:rPr>
          <w:rFonts w:ascii="Times New Roman" w:hAnsi="Times New Roman" w:cs="Times New Roman"/>
          <w:sz w:val="28"/>
          <w:szCs w:val="28"/>
        </w:rPr>
      </w:pPr>
      <w:proofErr w:type="gramStart"/>
      <w:r w:rsidRPr="00A93A01">
        <w:rPr>
          <w:rFonts w:ascii="Times New Roman" w:hAnsi="Times New Roman" w:cs="Times New Roman"/>
          <w:sz w:val="28"/>
          <w:szCs w:val="28"/>
        </w:rPr>
        <w:t xml:space="preserve">Поведенческие девиации: - совершенные в прошлом или текущие правонарушения; - наличие самовольных уходов из дома, бродяжничество; - проявления агрессии (физической и/или вербальной) по отношению к другим (либо к животным), склонность к насилию; - оппозиционные установки (спорит, отказывается) либо негативизм (делает </w:t>
      </w:r>
      <w:r w:rsidRPr="00A93A01">
        <w:rPr>
          <w:rFonts w:ascii="Times New Roman" w:hAnsi="Times New Roman" w:cs="Times New Roman"/>
          <w:sz w:val="28"/>
          <w:szCs w:val="28"/>
        </w:rPr>
        <w:lastRenderedPageBreak/>
        <w:t xml:space="preserve">наоборот); - отношение к курению, алкоголю, наркотикам, другим </w:t>
      </w:r>
      <w:proofErr w:type="spellStart"/>
      <w:r w:rsidRPr="00A93A01">
        <w:rPr>
          <w:rFonts w:ascii="Times New Roman" w:hAnsi="Times New Roman" w:cs="Times New Roman"/>
          <w:sz w:val="28"/>
          <w:szCs w:val="28"/>
        </w:rPr>
        <w:t>психоактивным</w:t>
      </w:r>
      <w:proofErr w:type="spellEnd"/>
      <w:r w:rsidRPr="00A93A01">
        <w:rPr>
          <w:rFonts w:ascii="Times New Roman" w:hAnsi="Times New Roman" w:cs="Times New Roman"/>
          <w:sz w:val="28"/>
          <w:szCs w:val="28"/>
        </w:rPr>
        <w:t xml:space="preserve"> веществам (пробы, регулярное употребление, интерес, стремление, зависимость);</w:t>
      </w:r>
      <w:proofErr w:type="gramEnd"/>
      <w:r w:rsidRPr="00A93A01">
        <w:rPr>
          <w:rFonts w:ascii="Times New Roman" w:hAnsi="Times New Roman" w:cs="Times New Roman"/>
          <w:sz w:val="28"/>
          <w:szCs w:val="28"/>
        </w:rPr>
        <w:t xml:space="preserve"> - </w:t>
      </w:r>
      <w:proofErr w:type="gramStart"/>
      <w:r w:rsidRPr="00A93A01">
        <w:rPr>
          <w:rFonts w:ascii="Times New Roman" w:hAnsi="Times New Roman" w:cs="Times New Roman"/>
          <w:sz w:val="28"/>
          <w:szCs w:val="28"/>
        </w:rPr>
        <w:t xml:space="preserve">сквернословие; - проявления злости и/или ненависти к окружающим (конкретизировать); - отношение к компьютерным играм (равнодушен, интерес, зависимость); - повышенная внушаемость (влияние авторитетов, влияние </w:t>
      </w:r>
      <w:proofErr w:type="spellStart"/>
      <w:r w:rsidRPr="00A93A01">
        <w:rPr>
          <w:rFonts w:ascii="Times New Roman" w:hAnsi="Times New Roman" w:cs="Times New Roman"/>
          <w:sz w:val="28"/>
          <w:szCs w:val="28"/>
        </w:rPr>
        <w:t>дисфункциональных</w:t>
      </w:r>
      <w:proofErr w:type="spellEnd"/>
      <w:r w:rsidRPr="00A93A01">
        <w:rPr>
          <w:rFonts w:ascii="Times New Roman" w:hAnsi="Times New Roman" w:cs="Times New Roman"/>
          <w:sz w:val="28"/>
          <w:szCs w:val="28"/>
        </w:rPr>
        <w:t xml:space="preserve"> групп сверстников, подверженность влиянию моды, средств массовой информации и пр.); - </w:t>
      </w:r>
      <w:proofErr w:type="spellStart"/>
      <w:r w:rsidRPr="00A93A01">
        <w:rPr>
          <w:rFonts w:ascii="Times New Roman" w:hAnsi="Times New Roman" w:cs="Times New Roman"/>
          <w:sz w:val="28"/>
          <w:szCs w:val="28"/>
        </w:rPr>
        <w:t>дезадаптивные</w:t>
      </w:r>
      <w:proofErr w:type="spellEnd"/>
      <w:r w:rsidRPr="00A93A01">
        <w:rPr>
          <w:rFonts w:ascii="Times New Roman" w:hAnsi="Times New Roman" w:cs="Times New Roman"/>
          <w:sz w:val="28"/>
          <w:szCs w:val="28"/>
        </w:rPr>
        <w:t xml:space="preserve"> черты личности (конкретизировать). </w:t>
      </w:r>
      <w:proofErr w:type="gramEnd"/>
    </w:p>
    <w:p w:rsidR="00A93A01" w:rsidRDefault="00A93A01" w:rsidP="00A93A01">
      <w:pPr>
        <w:spacing w:after="0"/>
        <w:jc w:val="both"/>
        <w:rPr>
          <w:rFonts w:ascii="Times New Roman" w:hAnsi="Times New Roman" w:cs="Times New Roman"/>
          <w:sz w:val="28"/>
          <w:szCs w:val="28"/>
        </w:rPr>
      </w:pPr>
      <w:r w:rsidRPr="00A93A01">
        <w:rPr>
          <w:rFonts w:ascii="Times New Roman" w:hAnsi="Times New Roman" w:cs="Times New Roman"/>
          <w:sz w:val="28"/>
          <w:szCs w:val="28"/>
        </w:rPr>
        <w:t xml:space="preserve">10. Информация о проведении индивидуальной профилактической работы (конкретизировать). </w:t>
      </w:r>
    </w:p>
    <w:p w:rsidR="00C25BBE" w:rsidRPr="00A93A01" w:rsidRDefault="00A93A01" w:rsidP="00A93A01">
      <w:pPr>
        <w:spacing w:after="0"/>
        <w:jc w:val="both"/>
        <w:rPr>
          <w:rFonts w:ascii="Times New Roman" w:hAnsi="Times New Roman" w:cs="Times New Roman"/>
          <w:sz w:val="28"/>
          <w:szCs w:val="28"/>
        </w:rPr>
      </w:pPr>
      <w:bookmarkStart w:id="0" w:name="_GoBack"/>
      <w:bookmarkEnd w:id="0"/>
      <w:r w:rsidRPr="00A93A01">
        <w:rPr>
          <w:rFonts w:ascii="Times New Roman" w:hAnsi="Times New Roman" w:cs="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sectPr w:rsidR="00C25BBE" w:rsidRPr="00A93A01" w:rsidSect="00A93A0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82"/>
    <w:rsid w:val="00A93A01"/>
    <w:rsid w:val="00C25BBE"/>
    <w:rsid w:val="00CE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1043</Words>
  <Characters>5951</Characters>
  <Application>Microsoft Office Word</Application>
  <DocSecurity>0</DocSecurity>
  <Lines>49</Lines>
  <Paragraphs>13</Paragraphs>
  <ScaleCrop>false</ScaleCrop>
  <Company>Krokoz™</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2020-01-29T11:23:00Z</dcterms:created>
  <dcterms:modified xsi:type="dcterms:W3CDTF">2020-01-29T11:27:00Z</dcterms:modified>
</cp:coreProperties>
</file>