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A3B" w:rsidRPr="00064210" w:rsidRDefault="00064210">
      <w:pPr>
        <w:rPr>
          <w:rFonts w:ascii="Times New Roman" w:hAnsi="Times New Roman" w:cs="Times New Roman"/>
          <w:sz w:val="26"/>
          <w:szCs w:val="26"/>
        </w:rPr>
      </w:pPr>
      <w:r w:rsidRPr="00064210">
        <w:rPr>
          <w:rFonts w:ascii="Times New Roman" w:hAnsi="Times New Roman" w:cs="Times New Roman"/>
          <w:sz w:val="26"/>
          <w:szCs w:val="26"/>
        </w:rPr>
        <w:t xml:space="preserve">В МБДОУ «Золотой петушок»  </w:t>
      </w:r>
      <w:r>
        <w:rPr>
          <w:rFonts w:ascii="Times New Roman" w:hAnsi="Times New Roman" w:cs="Times New Roman"/>
          <w:sz w:val="26"/>
          <w:szCs w:val="26"/>
        </w:rPr>
        <w:t xml:space="preserve">в 2023-24г.г. </w:t>
      </w:r>
      <w:bookmarkStart w:id="0" w:name="_GoBack"/>
      <w:bookmarkEnd w:id="0"/>
      <w:r w:rsidRPr="00064210">
        <w:rPr>
          <w:rFonts w:ascii="Times New Roman" w:hAnsi="Times New Roman" w:cs="Times New Roman"/>
          <w:sz w:val="26"/>
          <w:szCs w:val="26"/>
        </w:rPr>
        <w:t xml:space="preserve">по АООП УО обучается 2 воспитанника. </w:t>
      </w:r>
    </w:p>
    <w:sectPr w:rsidR="004E6A3B" w:rsidRPr="00064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5D1"/>
    <w:rsid w:val="00064210"/>
    <w:rsid w:val="004E6A3B"/>
    <w:rsid w:val="00BC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E221"/>
  <w15:chartTrackingRefBased/>
  <w15:docId w15:val="{4FB875AB-E7EF-4C94-86B1-699BEA28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Заведующая</cp:lastModifiedBy>
  <cp:revision>2</cp:revision>
  <dcterms:created xsi:type="dcterms:W3CDTF">2023-11-22T12:23:00Z</dcterms:created>
  <dcterms:modified xsi:type="dcterms:W3CDTF">2023-11-22T12:25:00Z</dcterms:modified>
</cp:coreProperties>
</file>