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98" w:rsidRDefault="00067972" w:rsidP="00844898">
      <w:pPr>
        <w:spacing w:after="0" w:line="30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4898" w:rsidRPr="000129DE">
        <w:rPr>
          <w:rFonts w:ascii="Times New Roman" w:hAnsi="Times New Roman" w:cs="Times New Roman"/>
          <w:sz w:val="24"/>
          <w:szCs w:val="24"/>
        </w:rPr>
        <w:t>Утверждаю:</w:t>
      </w:r>
    </w:p>
    <w:p w:rsidR="00844898" w:rsidRDefault="00844898" w:rsidP="00844898">
      <w:pPr>
        <w:spacing w:after="0" w:line="30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«Золотой петушок»</w:t>
      </w:r>
    </w:p>
    <w:p w:rsidR="00844898" w:rsidRDefault="00844898" w:rsidP="00844898">
      <w:pPr>
        <w:spacing w:after="0" w:line="30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Василейко</w:t>
      </w:r>
      <w:proofErr w:type="spellEnd"/>
    </w:p>
    <w:p w:rsidR="00844898" w:rsidRPr="000129DE" w:rsidRDefault="00B648BE" w:rsidP="00844898">
      <w:pPr>
        <w:spacing w:after="0" w:line="30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30</w:t>
      </w:r>
      <w:r w:rsidR="00A84A57">
        <w:rPr>
          <w:rFonts w:ascii="Times New Roman" w:hAnsi="Times New Roman" w:cs="Times New Roman"/>
          <w:sz w:val="24"/>
          <w:szCs w:val="24"/>
        </w:rPr>
        <w:t>» августа 2024</w:t>
      </w:r>
      <w:r w:rsidR="00844898">
        <w:rPr>
          <w:rFonts w:ascii="Times New Roman" w:hAnsi="Times New Roman" w:cs="Times New Roman"/>
          <w:sz w:val="24"/>
          <w:szCs w:val="24"/>
        </w:rPr>
        <w:t>г.</w:t>
      </w:r>
    </w:p>
    <w:p w:rsidR="00844898" w:rsidRPr="000129DE" w:rsidRDefault="00844898" w:rsidP="00844898">
      <w:pPr>
        <w:spacing w:after="0" w:line="3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4898" w:rsidRPr="000129DE" w:rsidRDefault="00844898" w:rsidP="00844898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898" w:rsidRPr="009335BC" w:rsidRDefault="00844898" w:rsidP="00844898">
      <w:pPr>
        <w:spacing w:after="0"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35BC">
        <w:rPr>
          <w:rFonts w:ascii="Times New Roman" w:hAnsi="Times New Roman" w:cs="Times New Roman"/>
          <w:b/>
          <w:sz w:val="20"/>
          <w:szCs w:val="20"/>
        </w:rPr>
        <w:t xml:space="preserve">Годовой календарный учебный график </w:t>
      </w:r>
    </w:p>
    <w:p w:rsidR="00844898" w:rsidRDefault="00844898" w:rsidP="00844898">
      <w:pPr>
        <w:spacing w:after="0"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35BC">
        <w:rPr>
          <w:rFonts w:ascii="Times New Roman" w:hAnsi="Times New Roman" w:cs="Times New Roman"/>
          <w:b/>
          <w:sz w:val="20"/>
          <w:szCs w:val="20"/>
        </w:rPr>
        <w:t xml:space="preserve">муниципального бюджетного дошкольного образовательного учреждения </w:t>
      </w:r>
    </w:p>
    <w:p w:rsidR="00844898" w:rsidRPr="009335BC" w:rsidRDefault="00844898" w:rsidP="00844898">
      <w:pPr>
        <w:spacing w:after="0"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35BC">
        <w:rPr>
          <w:rFonts w:ascii="Times New Roman" w:hAnsi="Times New Roman" w:cs="Times New Roman"/>
          <w:b/>
          <w:sz w:val="20"/>
          <w:szCs w:val="20"/>
        </w:rPr>
        <w:t xml:space="preserve">«Детский сад «Золотой петушок» </w:t>
      </w:r>
    </w:p>
    <w:p w:rsidR="00844898" w:rsidRDefault="00A84A57" w:rsidP="00844898">
      <w:pPr>
        <w:spacing w:after="0"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2024 – 25</w:t>
      </w:r>
      <w:r w:rsidR="00844898" w:rsidRPr="009335BC">
        <w:rPr>
          <w:rFonts w:ascii="Times New Roman" w:hAnsi="Times New Roman" w:cs="Times New Roman"/>
          <w:b/>
          <w:sz w:val="20"/>
          <w:szCs w:val="20"/>
        </w:rPr>
        <w:t xml:space="preserve"> учебный год.</w:t>
      </w:r>
    </w:p>
    <w:p w:rsidR="00844898" w:rsidRDefault="00844898" w:rsidP="00844898">
      <w:pPr>
        <w:spacing w:after="0"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4898" w:rsidRDefault="00844898" w:rsidP="00844898">
      <w:pPr>
        <w:spacing w:after="0"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ПОЯСНИТЕЛЬНАЯ ЗАПИСКА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0864">
        <w:rPr>
          <w:rFonts w:ascii="Times New Roman" w:hAnsi="Times New Roman" w:cs="Times New Roman"/>
          <w:sz w:val="24"/>
          <w:szCs w:val="24"/>
        </w:rPr>
        <w:t xml:space="preserve">Статьей 112 Трудового кодекса РФ установлены следующие праздничные нерабочие дни в Российской Федерации: 1.2,3,4,5,6 и 8 января – Новогодние каникулы; 7 января – Рождество Христово; 23 февраля – День защитника Отечества; 8 марта – Международный женский день; 1 мая – праздник Весны и Труда; 9 мая – день Великой Победы; 12 июня – День России; 4 ноября – день народного единства. </w:t>
      </w:r>
      <w:proofErr w:type="gramEnd"/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r w:rsidR="00A84A57">
        <w:rPr>
          <w:rFonts w:ascii="Times New Roman" w:hAnsi="Times New Roman" w:cs="Times New Roman"/>
          <w:sz w:val="24"/>
          <w:szCs w:val="24"/>
        </w:rPr>
        <w:t>образовательного процесса в 2024-25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включает в себя: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пол</w:t>
      </w:r>
      <w:r w:rsidR="00B648BE">
        <w:rPr>
          <w:rFonts w:ascii="Times New Roman" w:hAnsi="Times New Roman" w:cs="Times New Roman"/>
          <w:sz w:val="24"/>
          <w:szCs w:val="24"/>
        </w:rPr>
        <w:t>угодие – 17</w:t>
      </w:r>
      <w:r>
        <w:rPr>
          <w:rFonts w:ascii="Times New Roman" w:hAnsi="Times New Roman" w:cs="Times New Roman"/>
          <w:sz w:val="24"/>
          <w:szCs w:val="24"/>
        </w:rPr>
        <w:t xml:space="preserve"> недель, </w:t>
      </w:r>
    </w:p>
    <w:p w:rsidR="00844898" w:rsidRDefault="00B648BE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полугодие – 20 недель</w:t>
      </w:r>
      <w:r w:rsidR="00844898" w:rsidRPr="0061086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 xml:space="preserve">- Летний период – 13 недель.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>Период образовательного проц</w:t>
      </w:r>
      <w:r w:rsidR="00A84A57">
        <w:rPr>
          <w:rFonts w:ascii="Times New Roman" w:hAnsi="Times New Roman" w:cs="Times New Roman"/>
          <w:sz w:val="24"/>
          <w:szCs w:val="24"/>
        </w:rPr>
        <w:t>есса в учебном году с 02.09.2024 – 30.05.2025</w:t>
      </w:r>
      <w:r w:rsidRPr="00610864">
        <w:rPr>
          <w:rFonts w:ascii="Times New Roman" w:hAnsi="Times New Roman" w:cs="Times New Roman"/>
          <w:sz w:val="24"/>
          <w:szCs w:val="24"/>
        </w:rPr>
        <w:t>г. Период образовательного процесса в летне-оздо</w:t>
      </w:r>
      <w:r w:rsidR="00A84A57">
        <w:rPr>
          <w:rFonts w:ascii="Times New Roman" w:hAnsi="Times New Roman" w:cs="Times New Roman"/>
          <w:sz w:val="24"/>
          <w:szCs w:val="24"/>
        </w:rPr>
        <w:t>ровительный период с 02.06.</w:t>
      </w:r>
      <w:r w:rsidR="007657FA">
        <w:rPr>
          <w:rFonts w:ascii="Times New Roman" w:hAnsi="Times New Roman" w:cs="Times New Roman"/>
          <w:sz w:val="24"/>
          <w:szCs w:val="24"/>
        </w:rPr>
        <w:t>202</w:t>
      </w:r>
      <w:r w:rsidR="007657FA" w:rsidRPr="007657FA">
        <w:rPr>
          <w:rFonts w:ascii="Times New Roman" w:hAnsi="Times New Roman" w:cs="Times New Roman"/>
          <w:sz w:val="24"/>
          <w:szCs w:val="24"/>
        </w:rPr>
        <w:t>5</w:t>
      </w:r>
      <w:r w:rsidR="007657FA">
        <w:rPr>
          <w:rFonts w:ascii="Times New Roman" w:hAnsi="Times New Roman" w:cs="Times New Roman"/>
          <w:sz w:val="24"/>
          <w:szCs w:val="24"/>
        </w:rPr>
        <w:t xml:space="preserve"> – </w:t>
      </w:r>
      <w:r w:rsidR="007657FA" w:rsidRPr="007657FA">
        <w:rPr>
          <w:rFonts w:ascii="Times New Roman" w:hAnsi="Times New Roman" w:cs="Times New Roman"/>
          <w:sz w:val="24"/>
          <w:szCs w:val="24"/>
        </w:rPr>
        <w:t>29</w:t>
      </w:r>
      <w:r w:rsidR="007657FA">
        <w:rPr>
          <w:rFonts w:ascii="Times New Roman" w:hAnsi="Times New Roman" w:cs="Times New Roman"/>
          <w:sz w:val="24"/>
          <w:szCs w:val="24"/>
        </w:rPr>
        <w:t>.08.202</w:t>
      </w:r>
      <w:r w:rsidR="007657FA" w:rsidRPr="007657FA">
        <w:rPr>
          <w:rFonts w:ascii="Times New Roman" w:hAnsi="Times New Roman" w:cs="Times New Roman"/>
          <w:sz w:val="24"/>
          <w:szCs w:val="24"/>
        </w:rPr>
        <w:t>5</w:t>
      </w:r>
      <w:r w:rsidRPr="0061086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>Мониторинг осуществляется воспитат</w:t>
      </w:r>
      <w:r w:rsidR="007657FA">
        <w:rPr>
          <w:rFonts w:ascii="Times New Roman" w:hAnsi="Times New Roman" w:cs="Times New Roman"/>
          <w:sz w:val="24"/>
          <w:szCs w:val="24"/>
        </w:rPr>
        <w:t>елями в период с 0</w:t>
      </w:r>
      <w:r w:rsidR="007657FA" w:rsidRPr="007657FA">
        <w:rPr>
          <w:rFonts w:ascii="Times New Roman" w:hAnsi="Times New Roman" w:cs="Times New Roman"/>
          <w:sz w:val="24"/>
          <w:szCs w:val="24"/>
        </w:rPr>
        <w:t>2</w:t>
      </w:r>
      <w:r w:rsidR="007657FA">
        <w:rPr>
          <w:rFonts w:ascii="Times New Roman" w:hAnsi="Times New Roman" w:cs="Times New Roman"/>
          <w:sz w:val="24"/>
          <w:szCs w:val="24"/>
        </w:rPr>
        <w:t>.09.202</w:t>
      </w:r>
      <w:r w:rsidR="007657FA" w:rsidRPr="007657FA">
        <w:rPr>
          <w:rFonts w:ascii="Times New Roman" w:hAnsi="Times New Roman" w:cs="Times New Roman"/>
          <w:sz w:val="24"/>
          <w:szCs w:val="24"/>
        </w:rPr>
        <w:t>4</w:t>
      </w:r>
      <w:r w:rsidR="007657FA">
        <w:rPr>
          <w:rFonts w:ascii="Times New Roman" w:hAnsi="Times New Roman" w:cs="Times New Roman"/>
          <w:sz w:val="24"/>
          <w:szCs w:val="24"/>
        </w:rPr>
        <w:t xml:space="preserve"> – 1</w:t>
      </w:r>
      <w:r w:rsidR="007657FA" w:rsidRPr="007657FA">
        <w:rPr>
          <w:rFonts w:ascii="Times New Roman" w:hAnsi="Times New Roman" w:cs="Times New Roman"/>
          <w:sz w:val="24"/>
          <w:szCs w:val="24"/>
        </w:rPr>
        <w:t>3</w:t>
      </w:r>
      <w:r w:rsidR="007657FA">
        <w:rPr>
          <w:rFonts w:ascii="Times New Roman" w:hAnsi="Times New Roman" w:cs="Times New Roman"/>
          <w:sz w:val="24"/>
          <w:szCs w:val="24"/>
        </w:rPr>
        <w:t>.09.202</w:t>
      </w:r>
      <w:r w:rsidR="007657FA" w:rsidRPr="007657FA">
        <w:rPr>
          <w:rFonts w:ascii="Times New Roman" w:hAnsi="Times New Roman" w:cs="Times New Roman"/>
          <w:sz w:val="24"/>
          <w:szCs w:val="24"/>
        </w:rPr>
        <w:t>4</w:t>
      </w:r>
      <w:r w:rsidR="007657FA">
        <w:rPr>
          <w:rFonts w:ascii="Times New Roman" w:hAnsi="Times New Roman" w:cs="Times New Roman"/>
          <w:sz w:val="24"/>
          <w:szCs w:val="24"/>
        </w:rPr>
        <w:t xml:space="preserve">г. и с </w:t>
      </w:r>
      <w:r w:rsidR="007657FA" w:rsidRPr="007657FA">
        <w:rPr>
          <w:rFonts w:ascii="Times New Roman" w:hAnsi="Times New Roman" w:cs="Times New Roman"/>
          <w:sz w:val="24"/>
          <w:szCs w:val="24"/>
        </w:rPr>
        <w:t>19</w:t>
      </w:r>
      <w:r w:rsidR="007657FA">
        <w:rPr>
          <w:rFonts w:ascii="Times New Roman" w:hAnsi="Times New Roman" w:cs="Times New Roman"/>
          <w:sz w:val="24"/>
          <w:szCs w:val="24"/>
        </w:rPr>
        <w:t>.05.202</w:t>
      </w:r>
      <w:r w:rsidR="007657FA" w:rsidRPr="007657FA">
        <w:rPr>
          <w:rFonts w:ascii="Times New Roman" w:hAnsi="Times New Roman" w:cs="Times New Roman"/>
          <w:sz w:val="24"/>
          <w:szCs w:val="24"/>
        </w:rPr>
        <w:t>5</w:t>
      </w:r>
      <w:r w:rsidR="007657FA">
        <w:rPr>
          <w:rFonts w:ascii="Times New Roman" w:hAnsi="Times New Roman" w:cs="Times New Roman"/>
          <w:sz w:val="24"/>
          <w:szCs w:val="24"/>
        </w:rPr>
        <w:t xml:space="preserve"> – 3</w:t>
      </w:r>
      <w:r w:rsidR="007657FA" w:rsidRPr="007657FA">
        <w:rPr>
          <w:rFonts w:ascii="Times New Roman" w:hAnsi="Times New Roman" w:cs="Times New Roman"/>
          <w:sz w:val="24"/>
          <w:szCs w:val="24"/>
        </w:rPr>
        <w:t>0</w:t>
      </w:r>
      <w:r w:rsidR="007657FA">
        <w:rPr>
          <w:rFonts w:ascii="Times New Roman" w:hAnsi="Times New Roman" w:cs="Times New Roman"/>
          <w:sz w:val="24"/>
          <w:szCs w:val="24"/>
        </w:rPr>
        <w:t>.05.202</w:t>
      </w:r>
      <w:r w:rsidR="007657FA" w:rsidRPr="007657FA">
        <w:rPr>
          <w:rFonts w:ascii="Times New Roman" w:hAnsi="Times New Roman" w:cs="Times New Roman"/>
          <w:sz w:val="24"/>
          <w:szCs w:val="24"/>
        </w:rPr>
        <w:t>5</w:t>
      </w:r>
      <w:r w:rsidRPr="0061086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844898" w:rsidRDefault="007657FA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Праздники для детей в течение</w:t>
      </w:r>
      <w:r w:rsidR="00844898" w:rsidRPr="00610864">
        <w:rPr>
          <w:rFonts w:ascii="Times New Roman" w:hAnsi="Times New Roman" w:cs="Times New Roman"/>
          <w:sz w:val="24"/>
          <w:szCs w:val="24"/>
        </w:rPr>
        <w:t xml:space="preserve"> учебного года планируются в соответствии с рабочей программой воспитания МБДОУ «Золотой петуш</w:t>
      </w:r>
      <w:r w:rsidR="000D482A">
        <w:rPr>
          <w:rFonts w:ascii="Times New Roman" w:hAnsi="Times New Roman" w:cs="Times New Roman"/>
          <w:sz w:val="24"/>
          <w:szCs w:val="24"/>
        </w:rPr>
        <w:t xml:space="preserve">ок» и календарным планом на </w:t>
      </w:r>
      <w:r>
        <w:rPr>
          <w:rFonts w:ascii="Times New Roman" w:hAnsi="Times New Roman" w:cs="Times New Roman"/>
          <w:sz w:val="24"/>
          <w:szCs w:val="24"/>
        </w:rPr>
        <w:t>2024-25</w:t>
      </w:r>
      <w:r w:rsidR="00844898" w:rsidRPr="00610864"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 xml:space="preserve">Работа в летне-оздоровительный период планируется в соответствии с планом работы на летне-оздоровительный период, тематическим планированием, климатическими условиями. В летне-оздоровительный период организуется максимальное пребывание детей на свежем воздухе.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 xml:space="preserve">Распределение образовательной нагрузки на детей, посещающих дошкольное учреждение, осуществляется с учетом требований, предъявляемых нормативно-правовыми документами.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 xml:space="preserve">В </w:t>
      </w:r>
      <w:r w:rsidR="000D482A">
        <w:rPr>
          <w:rFonts w:ascii="Times New Roman" w:hAnsi="Times New Roman" w:cs="Times New Roman"/>
          <w:sz w:val="24"/>
          <w:szCs w:val="24"/>
        </w:rPr>
        <w:t>соответствии с</w:t>
      </w:r>
      <w:r w:rsidR="007657FA">
        <w:rPr>
          <w:rFonts w:ascii="Times New Roman" w:hAnsi="Times New Roman" w:cs="Times New Roman"/>
          <w:sz w:val="24"/>
          <w:szCs w:val="24"/>
        </w:rPr>
        <w:t xml:space="preserve"> </w:t>
      </w:r>
      <w:r w:rsidRPr="00610864">
        <w:rPr>
          <w:rFonts w:ascii="Times New Roman" w:hAnsi="Times New Roman" w:cs="Times New Roman"/>
          <w:sz w:val="24"/>
          <w:szCs w:val="24"/>
        </w:rPr>
        <w:t>общеобразовательной программой дошкольного образования определено время на образовательную деятельность, отведенное на реализацию 5 образовательных областей, с выделением видов о</w:t>
      </w:r>
      <w:r w:rsidR="007657FA">
        <w:rPr>
          <w:rFonts w:ascii="Times New Roman" w:hAnsi="Times New Roman" w:cs="Times New Roman"/>
          <w:sz w:val="24"/>
          <w:szCs w:val="24"/>
        </w:rPr>
        <w:t xml:space="preserve">бразовательной деятельности. </w:t>
      </w:r>
      <w:r w:rsidRPr="00610864">
        <w:rPr>
          <w:rFonts w:ascii="Times New Roman" w:hAnsi="Times New Roman" w:cs="Times New Roman"/>
          <w:sz w:val="24"/>
          <w:szCs w:val="24"/>
        </w:rPr>
        <w:t xml:space="preserve">Каждой образовательной области соответствует определенный вид образовательной деятельности: </w:t>
      </w:r>
    </w:p>
    <w:p w:rsidR="00844898" w:rsidRPr="00F9635B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35B">
        <w:rPr>
          <w:rFonts w:ascii="Times New Roman" w:hAnsi="Times New Roman" w:cs="Times New Roman"/>
          <w:b/>
          <w:sz w:val="24"/>
          <w:szCs w:val="24"/>
        </w:rPr>
        <w:t xml:space="preserve">Физическое развитие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 xml:space="preserve">- Развитие детей в двигательной деятельности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lastRenderedPageBreak/>
        <w:t xml:space="preserve">- Культура здоровья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 xml:space="preserve">- Физическая культура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 xml:space="preserve">- Сохранение и укрепление здоровья детей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35B">
        <w:rPr>
          <w:rFonts w:ascii="Times New Roman" w:hAnsi="Times New Roman" w:cs="Times New Roman"/>
          <w:b/>
          <w:sz w:val="24"/>
          <w:szCs w:val="24"/>
        </w:rPr>
        <w:t>Социально-коммуникативное</w:t>
      </w:r>
      <w:r w:rsidRPr="006108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 xml:space="preserve">- Познание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 xml:space="preserve">- Игра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 xml:space="preserve">- Общение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 xml:space="preserve">- Элементарный труд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 xml:space="preserve">- Основы безопасности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35B"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  <w:r w:rsidRPr="006108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 xml:space="preserve">- Познание окружающего мира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 xml:space="preserve">- Конструирование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0864">
        <w:rPr>
          <w:rFonts w:ascii="Times New Roman" w:hAnsi="Times New Roman" w:cs="Times New Roman"/>
          <w:sz w:val="24"/>
          <w:szCs w:val="24"/>
        </w:rPr>
        <w:t xml:space="preserve">Сенсорное развитие. </w:t>
      </w:r>
      <w:r w:rsidRPr="00F9635B">
        <w:rPr>
          <w:rFonts w:ascii="Times New Roman" w:hAnsi="Times New Roman" w:cs="Times New Roman"/>
          <w:sz w:val="24"/>
          <w:szCs w:val="24"/>
        </w:rPr>
        <w:t xml:space="preserve">Развитие математических представлений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 xml:space="preserve">- Чтение художественной литературы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 xml:space="preserve">- Ознакомление с природным окружением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35B">
        <w:rPr>
          <w:rFonts w:ascii="Times New Roman" w:hAnsi="Times New Roman" w:cs="Times New Roman"/>
          <w:b/>
          <w:sz w:val="24"/>
          <w:szCs w:val="24"/>
        </w:rPr>
        <w:t>Речевое развитие</w:t>
      </w:r>
      <w:r w:rsidRPr="006108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 xml:space="preserve">- Речь – средство общения и культуры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 xml:space="preserve">- Развитие связной, грамматически правильной речи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 xml:space="preserve">- Активизация словаря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 xml:space="preserve">- Речевое творчество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 xml:space="preserve">- Книжная культура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 xml:space="preserve">- Культура речи (звуковая, интонационная)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35B">
        <w:rPr>
          <w:rFonts w:ascii="Times New Roman" w:hAnsi="Times New Roman" w:cs="Times New Roman"/>
          <w:b/>
          <w:sz w:val="24"/>
          <w:szCs w:val="24"/>
        </w:rPr>
        <w:t>Художественно-эстетическое развитие</w:t>
      </w:r>
      <w:r w:rsidRPr="006108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 xml:space="preserve">- Изобразительная деятельность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 xml:space="preserve">- Музыкальная деятельность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 xml:space="preserve">- Конструктивно-модельная деятельность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 xml:space="preserve">- Искусство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>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"Речевое", "Художественно-эстетическое раз</w:t>
      </w:r>
      <w:r w:rsidR="000D482A">
        <w:rPr>
          <w:rFonts w:ascii="Times New Roman" w:hAnsi="Times New Roman" w:cs="Times New Roman"/>
          <w:sz w:val="24"/>
          <w:szCs w:val="24"/>
        </w:rPr>
        <w:t>витие" отражено в расписании занятий</w:t>
      </w:r>
      <w:r w:rsidRPr="00610864">
        <w:rPr>
          <w:rFonts w:ascii="Times New Roman" w:hAnsi="Times New Roman" w:cs="Times New Roman"/>
          <w:sz w:val="24"/>
          <w:szCs w:val="24"/>
        </w:rPr>
        <w:t>. Занятия используются как одна из форм образовательной деятельности, предусмотренной как в обязательной части, так и в части формируемой участн</w:t>
      </w:r>
      <w:r w:rsidR="007657FA">
        <w:rPr>
          <w:rFonts w:ascii="Times New Roman" w:hAnsi="Times New Roman" w:cs="Times New Roman"/>
          <w:sz w:val="24"/>
          <w:szCs w:val="24"/>
        </w:rPr>
        <w:t xml:space="preserve">иками образовательных отношений. </w:t>
      </w:r>
      <w:proofErr w:type="gramStart"/>
      <w:r w:rsidR="007657FA">
        <w:rPr>
          <w:rFonts w:ascii="Times New Roman" w:hAnsi="Times New Roman" w:cs="Times New Roman"/>
          <w:sz w:val="24"/>
          <w:szCs w:val="24"/>
        </w:rPr>
        <w:t>К</w:t>
      </w:r>
      <w:r w:rsidRPr="00610864">
        <w:rPr>
          <w:rFonts w:ascii="Times New Roman" w:hAnsi="Times New Roman" w:cs="Times New Roman"/>
          <w:sz w:val="24"/>
          <w:szCs w:val="24"/>
        </w:rPr>
        <w:t>роме этого</w:t>
      </w:r>
      <w:r w:rsidR="00597FC2">
        <w:rPr>
          <w:rFonts w:ascii="Times New Roman" w:hAnsi="Times New Roman" w:cs="Times New Roman"/>
          <w:sz w:val="24"/>
          <w:szCs w:val="24"/>
        </w:rPr>
        <w:t>,</w:t>
      </w:r>
      <w:r w:rsidRPr="00610864">
        <w:rPr>
          <w:rFonts w:ascii="Times New Roman" w:hAnsi="Times New Roman" w:cs="Times New Roman"/>
          <w:sz w:val="24"/>
          <w:szCs w:val="24"/>
        </w:rPr>
        <w:t xml:space="preserve"> в учебном плане отражены основные виды деятельности</w:t>
      </w:r>
      <w:r w:rsidR="00597FC2">
        <w:rPr>
          <w:rFonts w:ascii="Times New Roman" w:hAnsi="Times New Roman" w:cs="Times New Roman"/>
          <w:sz w:val="24"/>
          <w:szCs w:val="24"/>
        </w:rPr>
        <w:t>,</w:t>
      </w:r>
      <w:r w:rsidRPr="00610864">
        <w:rPr>
          <w:rFonts w:ascii="Times New Roman" w:hAnsi="Times New Roman" w:cs="Times New Roman"/>
          <w:sz w:val="24"/>
          <w:szCs w:val="24"/>
        </w:rPr>
        <w:t xml:space="preserve"> в соответствии с ФГОС ДО</w:t>
      </w:r>
      <w:r w:rsidR="00597FC2">
        <w:rPr>
          <w:rFonts w:ascii="Times New Roman" w:hAnsi="Times New Roman" w:cs="Times New Roman"/>
          <w:sz w:val="24"/>
          <w:szCs w:val="24"/>
        </w:rPr>
        <w:t>,</w:t>
      </w:r>
      <w:r w:rsidRPr="00610864">
        <w:rPr>
          <w:rFonts w:ascii="Times New Roman" w:hAnsi="Times New Roman" w:cs="Times New Roman"/>
          <w:sz w:val="24"/>
          <w:szCs w:val="24"/>
        </w:rPr>
        <w:t xml:space="preserve"> наиболее характерные для каждого возраста детей. </w:t>
      </w:r>
      <w:proofErr w:type="gramEnd"/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spellStart"/>
      <w:r w:rsidRPr="00610864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1086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610864">
        <w:rPr>
          <w:rFonts w:ascii="Times New Roman" w:hAnsi="Times New Roman" w:cs="Times New Roman"/>
          <w:sz w:val="24"/>
          <w:szCs w:val="24"/>
        </w:rPr>
        <w:t>Продолжительность непрерывной непосредственно организованной образовательно</w:t>
      </w:r>
      <w:r>
        <w:rPr>
          <w:rFonts w:ascii="Times New Roman" w:hAnsi="Times New Roman" w:cs="Times New Roman"/>
          <w:sz w:val="24"/>
          <w:szCs w:val="24"/>
        </w:rPr>
        <w:t>й деятельности: - для детей от 1</w:t>
      </w:r>
      <w:r w:rsidRPr="00610864">
        <w:rPr>
          <w:rFonts w:ascii="Times New Roman" w:hAnsi="Times New Roman" w:cs="Times New Roman"/>
          <w:sz w:val="24"/>
          <w:szCs w:val="24"/>
        </w:rPr>
        <w:t xml:space="preserve"> до 3лет – не более 10 минут, - для детей от 3 до 4 лет – не более 15 минут, - для детей от 4 до 5 лет – не более 20 минут, - для детей от 5 до 6 лет – не более 25 минут, - для детей от </w:t>
      </w:r>
      <w:r>
        <w:rPr>
          <w:rFonts w:ascii="Times New Roman" w:hAnsi="Times New Roman" w:cs="Times New Roman"/>
          <w:sz w:val="24"/>
          <w:szCs w:val="24"/>
        </w:rPr>
        <w:t>6 до 7 лет – не более 30 минут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>Максимально допустимый объём образовательной нагрузки в первой половине дня: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 xml:space="preserve"> - в группе раннего возраста не превышает 10 минут;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lastRenderedPageBreak/>
        <w:t xml:space="preserve">- в младшей группе не превышает 20 минут;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 xml:space="preserve">- в средней группе не превышает 30 минут;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 xml:space="preserve">- в старшей группе не превышает 75 минут;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 xml:space="preserve">- в подготовительной группе не превышает 90 минут.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>В середине непосредственно образовательной деятельности статического характера проводятся физкультурные минутки, динамические пау</w:t>
      </w:r>
      <w:r w:rsidR="000D482A">
        <w:rPr>
          <w:rFonts w:ascii="Times New Roman" w:hAnsi="Times New Roman" w:cs="Times New Roman"/>
          <w:sz w:val="24"/>
          <w:szCs w:val="24"/>
        </w:rPr>
        <w:t>зы. Перерывы между периодами занятий</w:t>
      </w:r>
      <w:r w:rsidRPr="00610864">
        <w:rPr>
          <w:rFonts w:ascii="Times New Roman" w:hAnsi="Times New Roman" w:cs="Times New Roman"/>
          <w:sz w:val="24"/>
          <w:szCs w:val="24"/>
        </w:rPr>
        <w:t xml:space="preserve"> – не менее 10 минут. </w:t>
      </w:r>
    </w:p>
    <w:p w:rsidR="00844898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Образовательная деятельность, требующая</w:t>
      </w:r>
      <w:r w:rsidRPr="00610864">
        <w:rPr>
          <w:rFonts w:ascii="Times New Roman" w:hAnsi="Times New Roman" w:cs="Times New Roman"/>
          <w:sz w:val="24"/>
          <w:szCs w:val="24"/>
        </w:rPr>
        <w:t xml:space="preserve"> повышенной познавательной</w:t>
      </w:r>
      <w:bookmarkStart w:id="0" w:name="_GoBack"/>
      <w:bookmarkEnd w:id="0"/>
      <w:r w:rsidRPr="00610864">
        <w:rPr>
          <w:rFonts w:ascii="Times New Roman" w:hAnsi="Times New Roman" w:cs="Times New Roman"/>
          <w:sz w:val="24"/>
          <w:szCs w:val="24"/>
        </w:rPr>
        <w:t xml:space="preserve"> активности и умственного напряжения детей, организуется в первую половину дня, в дни с наиболее высокой работоспособностью детей (вторник, среда) В группах раннего возраста возможны изменения в отдельных режимных процесс</w:t>
      </w:r>
      <w:r w:rsidR="000D482A">
        <w:rPr>
          <w:rFonts w:ascii="Times New Roman" w:hAnsi="Times New Roman" w:cs="Times New Roman"/>
          <w:sz w:val="24"/>
          <w:szCs w:val="24"/>
        </w:rPr>
        <w:t>ах, а именно, при проведении занятий</w:t>
      </w:r>
      <w:r w:rsidRPr="00610864">
        <w:rPr>
          <w:rFonts w:ascii="Times New Roman" w:hAnsi="Times New Roman" w:cs="Times New Roman"/>
          <w:sz w:val="24"/>
          <w:szCs w:val="24"/>
        </w:rPr>
        <w:t xml:space="preserve"> в период активного бодрствования не в четко фиксированное время, а в зависимости от конкретных условий программных задач, самочувствия детей. </w:t>
      </w:r>
      <w:proofErr w:type="gramEnd"/>
    </w:p>
    <w:p w:rsidR="00844898" w:rsidRPr="00F9635B" w:rsidRDefault="00844898" w:rsidP="0084489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64">
        <w:rPr>
          <w:rFonts w:ascii="Times New Roman" w:hAnsi="Times New Roman" w:cs="Times New Roman"/>
          <w:sz w:val="24"/>
          <w:szCs w:val="24"/>
        </w:rPr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 Календарный учебный график обсуждается педагогическим советом и утвер</w:t>
      </w:r>
      <w:r w:rsidR="00D74483">
        <w:rPr>
          <w:rFonts w:ascii="Times New Roman" w:hAnsi="Times New Roman" w:cs="Times New Roman"/>
          <w:sz w:val="24"/>
          <w:szCs w:val="24"/>
        </w:rPr>
        <w:t>ждается приказом заведующего ДОО</w:t>
      </w:r>
    </w:p>
    <w:p w:rsidR="00844898" w:rsidRPr="00B13EA9" w:rsidRDefault="00844898" w:rsidP="00844898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B13EA9">
        <w:rPr>
          <w:rFonts w:ascii="Times New Roman" w:hAnsi="Times New Roman" w:cs="Times New Roman"/>
          <w:sz w:val="24"/>
          <w:szCs w:val="24"/>
        </w:rPr>
        <w:t>Н</w:t>
      </w:r>
      <w:r w:rsidR="00597FC2" w:rsidRPr="00B13EA9">
        <w:rPr>
          <w:rFonts w:ascii="Times New Roman" w:hAnsi="Times New Roman" w:cs="Times New Roman"/>
          <w:sz w:val="24"/>
          <w:szCs w:val="24"/>
        </w:rPr>
        <w:t>ачало учебного года - 02.09.2024</w:t>
      </w:r>
      <w:r w:rsidRPr="00B13EA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44898" w:rsidRPr="00B13EA9" w:rsidRDefault="00844898" w:rsidP="00844898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B13EA9">
        <w:rPr>
          <w:rFonts w:ascii="Times New Roman" w:hAnsi="Times New Roman" w:cs="Times New Roman"/>
          <w:sz w:val="24"/>
          <w:szCs w:val="24"/>
        </w:rPr>
        <w:t>Начало организационной образоват</w:t>
      </w:r>
      <w:r w:rsidR="00597FC2" w:rsidRPr="00B13EA9">
        <w:rPr>
          <w:rFonts w:ascii="Times New Roman" w:hAnsi="Times New Roman" w:cs="Times New Roman"/>
          <w:sz w:val="24"/>
          <w:szCs w:val="24"/>
        </w:rPr>
        <w:t>ельной деятельности – 16.09.2024</w:t>
      </w:r>
      <w:r w:rsidR="00D74483" w:rsidRPr="00B13EA9">
        <w:rPr>
          <w:rFonts w:ascii="Times New Roman" w:hAnsi="Times New Roman" w:cs="Times New Roman"/>
          <w:sz w:val="24"/>
          <w:szCs w:val="24"/>
        </w:rPr>
        <w:t xml:space="preserve"> </w:t>
      </w:r>
      <w:r w:rsidRPr="00B13EA9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4995" w:type="pct"/>
        <w:tblLook w:val="04A0"/>
      </w:tblPr>
      <w:tblGrid>
        <w:gridCol w:w="1913"/>
        <w:gridCol w:w="1912"/>
        <w:gridCol w:w="1912"/>
        <w:gridCol w:w="1912"/>
        <w:gridCol w:w="1912"/>
      </w:tblGrid>
      <w:tr w:rsidR="00844898" w:rsidRPr="009335BC" w:rsidTr="001B2069">
        <w:tc>
          <w:tcPr>
            <w:tcW w:w="5000" w:type="pct"/>
            <w:gridSpan w:val="5"/>
          </w:tcPr>
          <w:p w:rsidR="00844898" w:rsidRPr="009335BC" w:rsidRDefault="00844898" w:rsidP="001B206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5BC">
              <w:rPr>
                <w:rFonts w:ascii="Times New Roman" w:hAnsi="Times New Roman" w:cs="Times New Roman"/>
                <w:b/>
                <w:sz w:val="20"/>
                <w:szCs w:val="20"/>
              </w:rPr>
              <w:t>5 – дневная учебная неделя</w:t>
            </w:r>
          </w:p>
        </w:tc>
      </w:tr>
      <w:tr w:rsidR="00844898" w:rsidRPr="009335BC" w:rsidTr="001B2069">
        <w:tc>
          <w:tcPr>
            <w:tcW w:w="3000" w:type="pct"/>
            <w:gridSpan w:val="3"/>
          </w:tcPr>
          <w:p w:rsidR="00844898" w:rsidRPr="009335BC" w:rsidRDefault="00844898" w:rsidP="001B2069">
            <w:pPr>
              <w:spacing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BC">
              <w:rPr>
                <w:rFonts w:ascii="Times New Roman" w:hAnsi="Times New Roman" w:cs="Times New Roman"/>
                <w:sz w:val="20"/>
                <w:szCs w:val="20"/>
              </w:rPr>
              <w:t>Учебное время</w:t>
            </w:r>
          </w:p>
        </w:tc>
        <w:tc>
          <w:tcPr>
            <w:tcW w:w="2000" w:type="pct"/>
            <w:gridSpan w:val="2"/>
          </w:tcPr>
          <w:p w:rsidR="00844898" w:rsidRPr="009335BC" w:rsidRDefault="00844898" w:rsidP="001B2069">
            <w:pPr>
              <w:spacing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BC">
              <w:rPr>
                <w:rFonts w:ascii="Times New Roman" w:hAnsi="Times New Roman" w:cs="Times New Roman"/>
                <w:sz w:val="20"/>
                <w:szCs w:val="20"/>
              </w:rPr>
              <w:t>Творческие каникулы</w:t>
            </w:r>
          </w:p>
        </w:tc>
      </w:tr>
      <w:tr w:rsidR="00844898" w:rsidRPr="009335BC" w:rsidTr="001B2069">
        <w:tc>
          <w:tcPr>
            <w:tcW w:w="1000" w:type="pct"/>
          </w:tcPr>
          <w:p w:rsidR="00844898" w:rsidRPr="009335BC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5BC">
              <w:rPr>
                <w:rFonts w:ascii="Times New Roman" w:hAnsi="Times New Roman" w:cs="Times New Roman"/>
                <w:sz w:val="20"/>
                <w:szCs w:val="20"/>
              </w:rPr>
              <w:t>Диагностический и адаптационный период</w:t>
            </w:r>
          </w:p>
        </w:tc>
        <w:tc>
          <w:tcPr>
            <w:tcW w:w="1000" w:type="pct"/>
          </w:tcPr>
          <w:p w:rsidR="00844898" w:rsidRPr="009335BC" w:rsidRDefault="00B13EA9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02.09.2024 -  13</w:t>
            </w:r>
            <w:r w:rsidR="00844898" w:rsidRPr="009335BC">
              <w:rPr>
                <w:rFonts w:ascii="Times New Roman" w:hAnsi="Times New Roman" w:cs="Times New Roman"/>
                <w:sz w:val="20"/>
                <w:szCs w:val="20"/>
              </w:rPr>
              <w:t>.09.20</w:t>
            </w:r>
            <w:r w:rsidR="00D744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844898" w:rsidRPr="009335BC" w:rsidRDefault="001273C3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недели</w:t>
            </w:r>
          </w:p>
        </w:tc>
        <w:tc>
          <w:tcPr>
            <w:tcW w:w="1000" w:type="pct"/>
          </w:tcPr>
          <w:p w:rsidR="00844898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898" w:rsidRPr="009335BC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844898" w:rsidRPr="009335BC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98" w:rsidRPr="009335BC" w:rsidTr="001B2069">
        <w:tc>
          <w:tcPr>
            <w:tcW w:w="1000" w:type="pct"/>
          </w:tcPr>
          <w:p w:rsidR="00844898" w:rsidRPr="009335BC" w:rsidRDefault="00844898" w:rsidP="00D74483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5BC">
              <w:rPr>
                <w:rFonts w:ascii="Times New Roman" w:hAnsi="Times New Roman" w:cs="Times New Roman"/>
                <w:sz w:val="20"/>
                <w:szCs w:val="20"/>
              </w:rPr>
              <w:t>Учебный период (</w:t>
            </w:r>
            <w:r w:rsidR="00D74483">
              <w:rPr>
                <w:rFonts w:ascii="Times New Roman" w:hAnsi="Times New Roman" w:cs="Times New Roman"/>
                <w:sz w:val="20"/>
                <w:szCs w:val="20"/>
              </w:rPr>
              <w:t>занятия</w:t>
            </w:r>
            <w:r w:rsidRPr="009335B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полугодие</w:t>
            </w:r>
          </w:p>
        </w:tc>
        <w:tc>
          <w:tcPr>
            <w:tcW w:w="1000" w:type="pct"/>
          </w:tcPr>
          <w:p w:rsidR="00844898" w:rsidRPr="009335BC" w:rsidRDefault="00B13EA9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16.09.24 – 27</w:t>
            </w:r>
            <w:r w:rsidR="007A6AC6">
              <w:rPr>
                <w:rFonts w:ascii="Times New Roman" w:hAnsi="Times New Roman" w:cs="Times New Roman"/>
                <w:sz w:val="20"/>
                <w:szCs w:val="20"/>
              </w:rPr>
              <w:t>.12.24</w:t>
            </w:r>
            <w:r w:rsidR="0084489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7A6A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48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844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</w:tcPr>
          <w:p w:rsidR="00844898" w:rsidRPr="009335BC" w:rsidRDefault="009D07CB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844898" w:rsidRPr="009335BC">
              <w:rPr>
                <w:rFonts w:ascii="Times New Roman" w:hAnsi="Times New Roman" w:cs="Times New Roman"/>
                <w:sz w:val="20"/>
                <w:szCs w:val="20"/>
              </w:rPr>
              <w:t xml:space="preserve"> недель</w:t>
            </w:r>
          </w:p>
        </w:tc>
        <w:tc>
          <w:tcPr>
            <w:tcW w:w="1000" w:type="pct"/>
          </w:tcPr>
          <w:p w:rsidR="00844898" w:rsidRPr="009D07CB" w:rsidRDefault="009D07CB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  <w:r w:rsidR="00D74483">
              <w:rPr>
                <w:rFonts w:ascii="Times New Roman" w:hAnsi="Times New Roman" w:cs="Times New Roman"/>
                <w:sz w:val="20"/>
                <w:szCs w:val="20"/>
              </w:rPr>
              <w:t>.12.2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0" w:type="pct"/>
          </w:tcPr>
          <w:p w:rsidR="00844898" w:rsidRPr="009D07CB" w:rsidRDefault="009D07CB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844898">
              <w:rPr>
                <w:rFonts w:ascii="Times New Roman" w:hAnsi="Times New Roman" w:cs="Times New Roman"/>
                <w:sz w:val="20"/>
                <w:szCs w:val="20"/>
              </w:rPr>
              <w:t xml:space="preserve"> 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</w:tr>
      <w:tr w:rsidR="00844898" w:rsidRPr="009335BC" w:rsidTr="001B2069">
        <w:tc>
          <w:tcPr>
            <w:tcW w:w="1000" w:type="pct"/>
          </w:tcPr>
          <w:p w:rsidR="00844898" w:rsidRPr="009335BC" w:rsidRDefault="00D74483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период (занятия</w:t>
            </w:r>
            <w:r w:rsidR="00844898" w:rsidRPr="009335B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44898">
              <w:rPr>
                <w:rFonts w:ascii="Times New Roman" w:hAnsi="Times New Roman" w:cs="Times New Roman"/>
                <w:sz w:val="20"/>
                <w:szCs w:val="20"/>
              </w:rPr>
              <w:t xml:space="preserve"> 2 полугодие</w:t>
            </w:r>
          </w:p>
        </w:tc>
        <w:tc>
          <w:tcPr>
            <w:tcW w:w="1000" w:type="pct"/>
          </w:tcPr>
          <w:p w:rsidR="00844898" w:rsidRPr="009335BC" w:rsidRDefault="009D07CB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13.01.25</w:t>
            </w:r>
            <w:r w:rsidR="0084489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74483">
              <w:rPr>
                <w:rFonts w:ascii="Times New Roman" w:hAnsi="Times New Roman" w:cs="Times New Roman"/>
                <w:sz w:val="20"/>
                <w:szCs w:val="20"/>
              </w:rPr>
              <w:t>.05.2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844898" w:rsidRPr="009335BC" w:rsidRDefault="009D07CB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844898">
              <w:rPr>
                <w:rFonts w:ascii="Times New Roman" w:hAnsi="Times New Roman" w:cs="Times New Roman"/>
                <w:sz w:val="20"/>
                <w:szCs w:val="20"/>
              </w:rPr>
              <w:t xml:space="preserve"> недель</w:t>
            </w:r>
          </w:p>
        </w:tc>
        <w:tc>
          <w:tcPr>
            <w:tcW w:w="1000" w:type="pct"/>
          </w:tcPr>
          <w:p w:rsidR="00844898" w:rsidRPr="00EF34E1" w:rsidRDefault="00EF34E1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34E1">
              <w:rPr>
                <w:rFonts w:ascii="Times New Roman" w:hAnsi="Times New Roman" w:cs="Times New Roman"/>
                <w:sz w:val="20"/>
                <w:szCs w:val="20"/>
              </w:rPr>
              <w:t>09.01.2025 – 10.01.2025</w:t>
            </w:r>
          </w:p>
        </w:tc>
        <w:tc>
          <w:tcPr>
            <w:tcW w:w="1000" w:type="pct"/>
          </w:tcPr>
          <w:p w:rsidR="00844898" w:rsidRPr="00EF34E1" w:rsidRDefault="00EF34E1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34E1">
              <w:rPr>
                <w:rFonts w:ascii="Times New Roman" w:hAnsi="Times New Roman" w:cs="Times New Roman"/>
                <w:sz w:val="20"/>
                <w:szCs w:val="20"/>
              </w:rPr>
              <w:t>2 дня</w:t>
            </w:r>
          </w:p>
        </w:tc>
      </w:tr>
      <w:tr w:rsidR="00844898" w:rsidRPr="009335BC" w:rsidTr="001B2069">
        <w:tc>
          <w:tcPr>
            <w:tcW w:w="1000" w:type="pct"/>
          </w:tcPr>
          <w:p w:rsidR="00844898" w:rsidRPr="009335BC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5BC">
              <w:rPr>
                <w:rFonts w:ascii="Times New Roman" w:hAnsi="Times New Roman" w:cs="Times New Roman"/>
                <w:sz w:val="20"/>
                <w:szCs w:val="20"/>
              </w:rPr>
              <w:t>Диагностический период</w:t>
            </w:r>
          </w:p>
        </w:tc>
        <w:tc>
          <w:tcPr>
            <w:tcW w:w="1000" w:type="pct"/>
          </w:tcPr>
          <w:p w:rsidR="00844898" w:rsidRPr="009335BC" w:rsidRDefault="00D74483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EF34E1">
              <w:rPr>
                <w:rFonts w:ascii="Times New Roman" w:hAnsi="Times New Roman" w:cs="Times New Roman"/>
                <w:sz w:val="20"/>
                <w:szCs w:val="20"/>
              </w:rPr>
              <w:t>19.05.25 –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</w:t>
            </w:r>
            <w:r w:rsidR="00EF34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844898" w:rsidRPr="009335BC" w:rsidRDefault="001273C3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недели</w:t>
            </w:r>
          </w:p>
        </w:tc>
        <w:tc>
          <w:tcPr>
            <w:tcW w:w="1000" w:type="pct"/>
          </w:tcPr>
          <w:p w:rsidR="00844898" w:rsidRPr="009335BC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844898" w:rsidRPr="009335BC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98" w:rsidRPr="009335BC" w:rsidTr="001B2069">
        <w:tc>
          <w:tcPr>
            <w:tcW w:w="1000" w:type="pct"/>
          </w:tcPr>
          <w:p w:rsidR="00844898" w:rsidRPr="009335BC" w:rsidRDefault="00844898" w:rsidP="001B2069">
            <w:pPr>
              <w:spacing w:line="3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5BC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  <w:p w:rsidR="00844898" w:rsidRPr="009335BC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5BC">
              <w:rPr>
                <w:rFonts w:ascii="Times New Roman" w:hAnsi="Times New Roman" w:cs="Times New Roman"/>
                <w:sz w:val="20"/>
                <w:szCs w:val="20"/>
              </w:rPr>
              <w:t>Учебный период (</w:t>
            </w:r>
            <w:r w:rsidR="00D74483">
              <w:rPr>
                <w:rFonts w:ascii="Times New Roman" w:hAnsi="Times New Roman" w:cs="Times New Roman"/>
                <w:sz w:val="20"/>
                <w:szCs w:val="20"/>
              </w:rPr>
              <w:t>занятия</w:t>
            </w:r>
            <w:r w:rsidRPr="009335BC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</w:p>
          <w:p w:rsidR="00844898" w:rsidRPr="009335BC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5BC">
              <w:rPr>
                <w:rFonts w:ascii="Times New Roman" w:hAnsi="Times New Roman" w:cs="Times New Roman"/>
                <w:sz w:val="20"/>
                <w:szCs w:val="20"/>
              </w:rPr>
              <w:t>Диагностический и адаптационный период</w:t>
            </w:r>
          </w:p>
        </w:tc>
        <w:tc>
          <w:tcPr>
            <w:tcW w:w="1000" w:type="pct"/>
          </w:tcPr>
          <w:p w:rsidR="00844898" w:rsidRPr="009335BC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844898" w:rsidRDefault="009D07CB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1273C3">
              <w:rPr>
                <w:rFonts w:ascii="Times New Roman" w:hAnsi="Times New Roman" w:cs="Times New Roman"/>
                <w:sz w:val="20"/>
                <w:szCs w:val="20"/>
              </w:rPr>
              <w:t xml:space="preserve"> недели</w:t>
            </w:r>
          </w:p>
          <w:p w:rsidR="00844898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898" w:rsidRPr="009335BC" w:rsidRDefault="009D07CB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44898">
              <w:rPr>
                <w:rFonts w:ascii="Times New Roman" w:hAnsi="Times New Roman" w:cs="Times New Roman"/>
                <w:sz w:val="20"/>
                <w:szCs w:val="20"/>
              </w:rPr>
              <w:t xml:space="preserve">  недели</w:t>
            </w:r>
          </w:p>
        </w:tc>
        <w:tc>
          <w:tcPr>
            <w:tcW w:w="1000" w:type="pct"/>
          </w:tcPr>
          <w:p w:rsidR="00844898" w:rsidRPr="009335BC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844898" w:rsidRPr="009D07CB" w:rsidRDefault="009D07CB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дня</w:t>
            </w:r>
          </w:p>
        </w:tc>
      </w:tr>
    </w:tbl>
    <w:p w:rsidR="00844898" w:rsidRDefault="00844898" w:rsidP="00844898">
      <w:pPr>
        <w:spacing w:after="0" w:line="300" w:lineRule="auto"/>
        <w:rPr>
          <w:rFonts w:ascii="Times New Roman" w:hAnsi="Times New Roman" w:cs="Times New Roman"/>
          <w:sz w:val="26"/>
          <w:szCs w:val="26"/>
        </w:rPr>
      </w:pPr>
    </w:p>
    <w:p w:rsidR="00CE03B1" w:rsidRDefault="00CE03B1" w:rsidP="00844898">
      <w:pPr>
        <w:spacing w:after="0" w:line="300" w:lineRule="auto"/>
        <w:rPr>
          <w:rFonts w:ascii="Times New Roman" w:hAnsi="Times New Roman" w:cs="Times New Roman"/>
          <w:sz w:val="26"/>
          <w:szCs w:val="26"/>
        </w:rPr>
      </w:pPr>
    </w:p>
    <w:p w:rsidR="00CE03B1" w:rsidRDefault="00CE03B1" w:rsidP="00844898">
      <w:pPr>
        <w:spacing w:after="0" w:line="30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4995" w:type="pct"/>
        <w:tblLook w:val="04A0"/>
      </w:tblPr>
      <w:tblGrid>
        <w:gridCol w:w="1564"/>
        <w:gridCol w:w="1567"/>
        <w:gridCol w:w="1650"/>
        <w:gridCol w:w="1650"/>
        <w:gridCol w:w="1567"/>
        <w:gridCol w:w="1563"/>
      </w:tblGrid>
      <w:tr w:rsidR="00844898" w:rsidTr="001B2069">
        <w:tc>
          <w:tcPr>
            <w:tcW w:w="5000" w:type="pct"/>
            <w:gridSpan w:val="6"/>
          </w:tcPr>
          <w:p w:rsidR="00844898" w:rsidRPr="0011763E" w:rsidRDefault="00844898" w:rsidP="00D74483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6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Продолжительность </w:t>
            </w:r>
            <w:r w:rsidR="00D74483">
              <w:rPr>
                <w:rFonts w:ascii="Times New Roman" w:hAnsi="Times New Roman" w:cs="Times New Roman"/>
                <w:b/>
                <w:sz w:val="20"/>
                <w:szCs w:val="20"/>
              </w:rPr>
              <w:t>занятий</w:t>
            </w:r>
          </w:p>
        </w:tc>
      </w:tr>
      <w:tr w:rsidR="00844898" w:rsidTr="001B2069">
        <w:tc>
          <w:tcPr>
            <w:tcW w:w="1667" w:type="pct"/>
            <w:gridSpan w:val="2"/>
          </w:tcPr>
          <w:p w:rsidR="00844898" w:rsidRPr="004977F4" w:rsidRDefault="00844898" w:rsidP="001B2069">
            <w:pPr>
              <w:spacing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образовательной нагрузки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первой половине дня</w:t>
            </w:r>
          </w:p>
        </w:tc>
        <w:tc>
          <w:tcPr>
            <w:tcW w:w="834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Объем образовательной нагрузки 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второй половине дня</w:t>
            </w:r>
          </w:p>
        </w:tc>
        <w:tc>
          <w:tcPr>
            <w:tcW w:w="834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неделю</w:t>
            </w:r>
          </w:p>
        </w:tc>
        <w:tc>
          <w:tcPr>
            <w:tcW w:w="833" w:type="pct"/>
          </w:tcPr>
          <w:p w:rsidR="00844898" w:rsidRPr="004977F4" w:rsidRDefault="00844898" w:rsidP="00CE03B1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 неделю </w:t>
            </w:r>
            <w:r w:rsidR="00CE03B1">
              <w:rPr>
                <w:rFonts w:ascii="Times New Roman" w:hAnsi="Times New Roman" w:cs="Times New Roman"/>
                <w:sz w:val="20"/>
                <w:szCs w:val="20"/>
              </w:rPr>
              <w:t>занятий</w:t>
            </w:r>
          </w:p>
        </w:tc>
      </w:tr>
      <w:tr w:rsidR="00844898" w:rsidTr="001B2069">
        <w:tc>
          <w:tcPr>
            <w:tcW w:w="833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Ранний возраст от 1 до 3 лет </w:t>
            </w:r>
          </w:p>
        </w:tc>
        <w:tc>
          <w:tcPr>
            <w:tcW w:w="833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10 минут</w:t>
            </w:r>
          </w:p>
        </w:tc>
        <w:tc>
          <w:tcPr>
            <w:tcW w:w="833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8-10 минут</w:t>
            </w:r>
          </w:p>
        </w:tc>
        <w:tc>
          <w:tcPr>
            <w:tcW w:w="834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8-10 минут</w:t>
            </w:r>
          </w:p>
        </w:tc>
        <w:tc>
          <w:tcPr>
            <w:tcW w:w="834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1ч. 30 мин.</w:t>
            </w:r>
          </w:p>
        </w:tc>
        <w:tc>
          <w:tcPr>
            <w:tcW w:w="833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44898" w:rsidTr="001B2069">
        <w:tc>
          <w:tcPr>
            <w:tcW w:w="833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младших группах от 3 до 4 лет</w:t>
            </w:r>
          </w:p>
        </w:tc>
        <w:tc>
          <w:tcPr>
            <w:tcW w:w="833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15 минут</w:t>
            </w:r>
          </w:p>
        </w:tc>
        <w:tc>
          <w:tcPr>
            <w:tcW w:w="833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минут</w:t>
            </w:r>
          </w:p>
        </w:tc>
        <w:tc>
          <w:tcPr>
            <w:tcW w:w="834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неделю не более 15 минут</w:t>
            </w:r>
          </w:p>
        </w:tc>
        <w:tc>
          <w:tcPr>
            <w:tcW w:w="834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2 ч. 45 мин.</w:t>
            </w:r>
          </w:p>
        </w:tc>
        <w:tc>
          <w:tcPr>
            <w:tcW w:w="833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44898" w:rsidTr="001B2069">
        <w:tc>
          <w:tcPr>
            <w:tcW w:w="833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средних группах от 4 до 5 лет</w:t>
            </w:r>
          </w:p>
        </w:tc>
        <w:tc>
          <w:tcPr>
            <w:tcW w:w="833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20 минут</w:t>
            </w:r>
          </w:p>
        </w:tc>
        <w:tc>
          <w:tcPr>
            <w:tcW w:w="833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минут</w:t>
            </w:r>
          </w:p>
        </w:tc>
        <w:tc>
          <w:tcPr>
            <w:tcW w:w="834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неделю не более 20 минут</w:t>
            </w:r>
          </w:p>
        </w:tc>
        <w:tc>
          <w:tcPr>
            <w:tcW w:w="834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более 4 часов </w:t>
            </w:r>
          </w:p>
        </w:tc>
        <w:tc>
          <w:tcPr>
            <w:tcW w:w="833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44898" w:rsidTr="001B2069">
        <w:tc>
          <w:tcPr>
            <w:tcW w:w="833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старших группа от 5 до 6 лет</w:t>
            </w:r>
          </w:p>
        </w:tc>
        <w:tc>
          <w:tcPr>
            <w:tcW w:w="833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25 минут</w:t>
            </w:r>
          </w:p>
        </w:tc>
        <w:tc>
          <w:tcPr>
            <w:tcW w:w="833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мин. – 1ч 15 мин.</w:t>
            </w:r>
          </w:p>
        </w:tc>
        <w:tc>
          <w:tcPr>
            <w:tcW w:w="834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чаще 2 раз в неделю по 25 минут</w:t>
            </w:r>
          </w:p>
        </w:tc>
        <w:tc>
          <w:tcPr>
            <w:tcW w:w="834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5 часов 50 минут</w:t>
            </w:r>
          </w:p>
        </w:tc>
        <w:tc>
          <w:tcPr>
            <w:tcW w:w="833" w:type="pct"/>
          </w:tcPr>
          <w:p w:rsidR="00844898" w:rsidRPr="004977F4" w:rsidRDefault="00CE03B1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44898" w:rsidTr="001B2069">
        <w:tc>
          <w:tcPr>
            <w:tcW w:w="833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группе от 6 до 7 лет</w:t>
            </w:r>
          </w:p>
        </w:tc>
        <w:tc>
          <w:tcPr>
            <w:tcW w:w="833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30 минут</w:t>
            </w:r>
          </w:p>
        </w:tc>
        <w:tc>
          <w:tcPr>
            <w:tcW w:w="833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ч. 30 мин.</w:t>
            </w:r>
          </w:p>
        </w:tc>
        <w:tc>
          <w:tcPr>
            <w:tcW w:w="834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чаще 2-3 раз в неделю по 30 минут</w:t>
            </w:r>
          </w:p>
        </w:tc>
        <w:tc>
          <w:tcPr>
            <w:tcW w:w="834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8 часов</w:t>
            </w:r>
          </w:p>
        </w:tc>
        <w:tc>
          <w:tcPr>
            <w:tcW w:w="833" w:type="pct"/>
          </w:tcPr>
          <w:p w:rsidR="00844898" w:rsidRPr="004977F4" w:rsidRDefault="00CE03B1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44898" w:rsidTr="001B2069">
        <w:tc>
          <w:tcPr>
            <w:tcW w:w="833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Логопед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р. От 5 до 7 лет</w:t>
            </w:r>
          </w:p>
        </w:tc>
        <w:tc>
          <w:tcPr>
            <w:tcW w:w="833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25-30 минут</w:t>
            </w:r>
          </w:p>
        </w:tc>
        <w:tc>
          <w:tcPr>
            <w:tcW w:w="833" w:type="pct"/>
          </w:tcPr>
          <w:p w:rsidR="00844898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час 15мин</w:t>
            </w:r>
          </w:p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час 30мин</w:t>
            </w:r>
          </w:p>
        </w:tc>
        <w:tc>
          <w:tcPr>
            <w:tcW w:w="834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чаще 2 р. в неделю по 25- 30 мин</w:t>
            </w:r>
          </w:p>
        </w:tc>
        <w:tc>
          <w:tcPr>
            <w:tcW w:w="834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8 ч. 30 мин.</w:t>
            </w:r>
          </w:p>
        </w:tc>
        <w:tc>
          <w:tcPr>
            <w:tcW w:w="833" w:type="pct"/>
          </w:tcPr>
          <w:p w:rsidR="00844898" w:rsidRPr="004977F4" w:rsidRDefault="00844898" w:rsidP="001B2069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:rsidR="00844898" w:rsidRPr="00A00D85" w:rsidRDefault="00844898" w:rsidP="00844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00D85">
        <w:rPr>
          <w:rFonts w:ascii="Times New Roman" w:hAnsi="Times New Roman" w:cs="Times New Roman"/>
          <w:sz w:val="20"/>
          <w:szCs w:val="20"/>
        </w:rPr>
        <w:t xml:space="preserve">В середине времени, отведенного на организационную образовательную деятельность, </w:t>
      </w:r>
      <w:r>
        <w:rPr>
          <w:rFonts w:ascii="Times New Roman" w:hAnsi="Times New Roman" w:cs="Times New Roman"/>
          <w:sz w:val="20"/>
          <w:szCs w:val="20"/>
        </w:rPr>
        <w:t>проводят физкульт</w:t>
      </w:r>
      <w:r w:rsidRPr="00A00D85">
        <w:rPr>
          <w:rFonts w:ascii="Times New Roman" w:hAnsi="Times New Roman" w:cs="Times New Roman"/>
          <w:sz w:val="20"/>
          <w:szCs w:val="20"/>
        </w:rPr>
        <w:t>минутку.</w:t>
      </w:r>
    </w:p>
    <w:p w:rsidR="00844898" w:rsidRPr="00A00D85" w:rsidRDefault="00844898" w:rsidP="00844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00D85">
        <w:rPr>
          <w:rFonts w:ascii="Times New Roman" w:hAnsi="Times New Roman" w:cs="Times New Roman"/>
          <w:sz w:val="20"/>
          <w:szCs w:val="20"/>
        </w:rPr>
        <w:t>Перерывы между периодами организационной образовательной деятельности -  не менее 10 минут.</w:t>
      </w:r>
    </w:p>
    <w:p w:rsidR="00844898" w:rsidRDefault="00844898" w:rsidP="00844898">
      <w:pPr>
        <w:spacing w:after="0" w:line="300" w:lineRule="auto"/>
        <w:rPr>
          <w:rFonts w:ascii="Times New Roman" w:hAnsi="Times New Roman" w:cs="Times New Roman"/>
          <w:sz w:val="26"/>
          <w:szCs w:val="26"/>
        </w:rPr>
      </w:pPr>
    </w:p>
    <w:p w:rsidR="00844898" w:rsidRDefault="00844898" w:rsidP="00844898"/>
    <w:p w:rsidR="005C5685" w:rsidRDefault="005C5685"/>
    <w:sectPr w:rsidR="005C5685" w:rsidSect="00CD3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D89"/>
    <w:rsid w:val="00067972"/>
    <w:rsid w:val="000D482A"/>
    <w:rsid w:val="001273C3"/>
    <w:rsid w:val="00252638"/>
    <w:rsid w:val="00597FC2"/>
    <w:rsid w:val="005C5685"/>
    <w:rsid w:val="007657FA"/>
    <w:rsid w:val="007A6AC6"/>
    <w:rsid w:val="00844898"/>
    <w:rsid w:val="009D07CB"/>
    <w:rsid w:val="00A84A57"/>
    <w:rsid w:val="00B13EA9"/>
    <w:rsid w:val="00B648BE"/>
    <w:rsid w:val="00CD399F"/>
    <w:rsid w:val="00CE03B1"/>
    <w:rsid w:val="00D41C88"/>
    <w:rsid w:val="00D74483"/>
    <w:rsid w:val="00DA6D89"/>
    <w:rsid w:val="00EF34E1"/>
    <w:rsid w:val="00F83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2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2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7</cp:revision>
  <cp:lastPrinted>2023-11-22T06:02:00Z</cp:lastPrinted>
  <dcterms:created xsi:type="dcterms:W3CDTF">2023-09-11T11:55:00Z</dcterms:created>
  <dcterms:modified xsi:type="dcterms:W3CDTF">2024-08-15T08:57:00Z</dcterms:modified>
</cp:coreProperties>
</file>